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24E" w:rsidRDefault="00704A6C">
      <w:pPr>
        <w:spacing w:line="560" w:lineRule="exact"/>
        <w:rPr>
          <w:rFonts w:ascii="方正黑体_GBK" w:eastAsia="方正黑体_GBK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 w:hint="eastAsia"/>
          <w:sz w:val="32"/>
          <w:szCs w:val="32"/>
        </w:rPr>
        <w:t>5</w:t>
      </w:r>
      <w:bookmarkStart w:id="0" w:name="_GoBack"/>
      <w:bookmarkEnd w:id="0"/>
    </w:p>
    <w:p w:rsidR="00DE424E" w:rsidRDefault="00DE424E">
      <w:pPr>
        <w:spacing w:line="560" w:lineRule="exact"/>
        <w:rPr>
          <w:rFonts w:ascii="方正黑体_GBK" w:eastAsia="方正黑体_GBK"/>
          <w:sz w:val="32"/>
          <w:szCs w:val="32"/>
        </w:rPr>
      </w:pPr>
    </w:p>
    <w:p w:rsidR="00DE424E" w:rsidRDefault="00704A6C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保税标准仓单质押业务解除备案表</w:t>
      </w:r>
    </w:p>
    <w:p w:rsidR="00DE424E" w:rsidRDefault="00704A6C">
      <w:pPr>
        <w:wordWrap w:val="0"/>
        <w:ind w:right="160"/>
        <w:jc w:val="right"/>
        <w:rPr>
          <w:rFonts w:ascii="方正仿宋_GBK" w:eastAsia="方正仿宋_GBK" w:cs="宋体"/>
          <w:kern w:val="0"/>
          <w:sz w:val="30"/>
          <w:szCs w:val="30"/>
        </w:rPr>
      </w:pPr>
      <w:r>
        <w:rPr>
          <w:rFonts w:ascii="方正仿宋_GBK" w:eastAsia="方正仿宋_GBK" w:cs="宋体" w:hint="eastAsia"/>
          <w:kern w:val="0"/>
          <w:sz w:val="30"/>
          <w:szCs w:val="30"/>
        </w:rPr>
        <w:t>编号</w:t>
      </w:r>
      <w:r>
        <w:rPr>
          <w:rFonts w:ascii="方正仿宋_GBK" w:eastAsia="方正仿宋_GBK" w:cs="宋体" w:hint="eastAsia"/>
          <w:kern w:val="0"/>
          <w:sz w:val="30"/>
          <w:szCs w:val="30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91"/>
        <w:gridCol w:w="1797"/>
        <w:gridCol w:w="2756"/>
        <w:gridCol w:w="1878"/>
      </w:tblGrid>
      <w:tr w:rsidR="00DE424E">
        <w:trPr>
          <w:trHeight w:val="452"/>
        </w:trPr>
        <w:tc>
          <w:tcPr>
            <w:tcW w:w="2091" w:type="dxa"/>
          </w:tcPr>
          <w:p w:rsidR="00DE424E" w:rsidRDefault="00704A6C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出质人名称</w:t>
            </w:r>
          </w:p>
        </w:tc>
        <w:tc>
          <w:tcPr>
            <w:tcW w:w="1797" w:type="dxa"/>
          </w:tcPr>
          <w:p w:rsidR="00DE424E" w:rsidRDefault="00DE424E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2756" w:type="dxa"/>
          </w:tcPr>
          <w:p w:rsidR="00DE424E" w:rsidRDefault="00704A6C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spacing w:val="-4"/>
                <w:sz w:val="32"/>
                <w:szCs w:val="32"/>
              </w:rPr>
              <w:t>统一社会信用代码</w:t>
            </w:r>
          </w:p>
        </w:tc>
        <w:tc>
          <w:tcPr>
            <w:tcW w:w="1878" w:type="dxa"/>
          </w:tcPr>
          <w:p w:rsidR="00DE424E" w:rsidRDefault="00DE424E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</w:tr>
      <w:tr w:rsidR="00DE424E">
        <w:tc>
          <w:tcPr>
            <w:tcW w:w="2091" w:type="dxa"/>
          </w:tcPr>
          <w:p w:rsidR="00DE424E" w:rsidRDefault="00704A6C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区内地址</w:t>
            </w:r>
          </w:p>
        </w:tc>
        <w:tc>
          <w:tcPr>
            <w:tcW w:w="1797" w:type="dxa"/>
          </w:tcPr>
          <w:p w:rsidR="00DE424E" w:rsidRDefault="00DE424E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2756" w:type="dxa"/>
          </w:tcPr>
          <w:p w:rsidR="00DE424E" w:rsidRDefault="00704A6C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电话</w:t>
            </w:r>
          </w:p>
        </w:tc>
        <w:tc>
          <w:tcPr>
            <w:tcW w:w="1878" w:type="dxa"/>
          </w:tcPr>
          <w:p w:rsidR="00DE424E" w:rsidRDefault="00DE424E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</w:tr>
      <w:tr w:rsidR="00DE424E">
        <w:tc>
          <w:tcPr>
            <w:tcW w:w="2091" w:type="dxa"/>
          </w:tcPr>
          <w:p w:rsidR="00DE424E" w:rsidRDefault="00704A6C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企业性质</w:t>
            </w:r>
          </w:p>
        </w:tc>
        <w:tc>
          <w:tcPr>
            <w:tcW w:w="1797" w:type="dxa"/>
          </w:tcPr>
          <w:p w:rsidR="00DE424E" w:rsidRDefault="00DE424E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2756" w:type="dxa"/>
          </w:tcPr>
          <w:p w:rsidR="00DE424E" w:rsidRDefault="00704A6C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海关注册编码</w:t>
            </w:r>
          </w:p>
        </w:tc>
        <w:tc>
          <w:tcPr>
            <w:tcW w:w="1878" w:type="dxa"/>
          </w:tcPr>
          <w:p w:rsidR="00DE424E" w:rsidRDefault="00DE424E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</w:tr>
      <w:tr w:rsidR="00DE424E">
        <w:tc>
          <w:tcPr>
            <w:tcW w:w="2091" w:type="dxa"/>
          </w:tcPr>
          <w:p w:rsidR="00DE424E" w:rsidRDefault="00704A6C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经营范围</w:t>
            </w:r>
          </w:p>
        </w:tc>
        <w:tc>
          <w:tcPr>
            <w:tcW w:w="1797" w:type="dxa"/>
          </w:tcPr>
          <w:p w:rsidR="00DE424E" w:rsidRDefault="00DE424E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2756" w:type="dxa"/>
          </w:tcPr>
          <w:p w:rsidR="00DE424E" w:rsidRDefault="00704A6C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企业分类等级</w:t>
            </w:r>
          </w:p>
        </w:tc>
        <w:tc>
          <w:tcPr>
            <w:tcW w:w="1878" w:type="dxa"/>
          </w:tcPr>
          <w:p w:rsidR="00DE424E" w:rsidRDefault="00DE424E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</w:tr>
      <w:tr w:rsidR="00DE424E">
        <w:tc>
          <w:tcPr>
            <w:tcW w:w="2091" w:type="dxa"/>
          </w:tcPr>
          <w:p w:rsidR="00DE424E" w:rsidRDefault="00704A6C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797" w:type="dxa"/>
          </w:tcPr>
          <w:p w:rsidR="00DE424E" w:rsidRDefault="00DE424E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2756" w:type="dxa"/>
          </w:tcPr>
          <w:p w:rsidR="00DE424E" w:rsidRDefault="00704A6C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878" w:type="dxa"/>
          </w:tcPr>
          <w:p w:rsidR="00DE424E" w:rsidRDefault="00DE424E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</w:tr>
      <w:tr w:rsidR="00DE424E">
        <w:tc>
          <w:tcPr>
            <w:tcW w:w="2091" w:type="dxa"/>
          </w:tcPr>
          <w:p w:rsidR="00DE424E" w:rsidRDefault="00704A6C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质权人名称</w:t>
            </w:r>
          </w:p>
        </w:tc>
        <w:tc>
          <w:tcPr>
            <w:tcW w:w="1797" w:type="dxa"/>
          </w:tcPr>
          <w:p w:rsidR="00DE424E" w:rsidRDefault="00DE424E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  <w:tc>
          <w:tcPr>
            <w:tcW w:w="2756" w:type="dxa"/>
          </w:tcPr>
          <w:p w:rsidR="00DE424E" w:rsidRDefault="00704A6C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质押期限</w:t>
            </w:r>
          </w:p>
        </w:tc>
        <w:tc>
          <w:tcPr>
            <w:tcW w:w="1878" w:type="dxa"/>
          </w:tcPr>
          <w:p w:rsidR="00DE424E" w:rsidRDefault="00DE424E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</w:tr>
      <w:tr w:rsidR="00DE424E">
        <w:tc>
          <w:tcPr>
            <w:tcW w:w="8522" w:type="dxa"/>
            <w:gridSpan w:val="4"/>
          </w:tcPr>
          <w:p w:rsidR="00DE424E" w:rsidRDefault="00704A6C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质押仓单号：</w:t>
            </w:r>
          </w:p>
          <w:p w:rsidR="00DE424E" w:rsidRDefault="00DE424E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</w:p>
        </w:tc>
      </w:tr>
      <w:tr w:rsidR="00DE424E">
        <w:trPr>
          <w:trHeight w:val="1583"/>
        </w:trPr>
        <w:tc>
          <w:tcPr>
            <w:tcW w:w="8522" w:type="dxa"/>
            <w:gridSpan w:val="4"/>
          </w:tcPr>
          <w:p w:rsidR="00DE424E" w:rsidRDefault="00704A6C">
            <w:pPr>
              <w:widowControl/>
              <w:spacing w:before="100" w:beforeAutospacing="1" w:after="100" w:afterAutospacing="1" w:line="480" w:lineRule="atLeast"/>
              <w:jc w:val="left"/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解除说明：</w:t>
            </w: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 xml:space="preserve"> </w:t>
            </w:r>
          </w:p>
          <w:p w:rsidR="00DE424E" w:rsidRDefault="00704A6C">
            <w:pPr>
              <w:ind w:right="600" w:firstLineChars="1350" w:firstLine="4320"/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企业签章</w:t>
            </w:r>
          </w:p>
          <w:p w:rsidR="00DE424E" w:rsidRDefault="00704A6C">
            <w:pPr>
              <w:wordWrap w:val="0"/>
              <w:jc w:val="right"/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年</w:t>
            </w: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月</w:t>
            </w: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日</w:t>
            </w:r>
          </w:p>
        </w:tc>
      </w:tr>
      <w:tr w:rsidR="00DE424E">
        <w:tc>
          <w:tcPr>
            <w:tcW w:w="8522" w:type="dxa"/>
            <w:gridSpan w:val="4"/>
          </w:tcPr>
          <w:p w:rsidR="00DE424E" w:rsidRDefault="00704A6C">
            <w:pPr>
              <w:rPr>
                <w:rFonts w:eastAsia="方正仿宋_GBK"/>
                <w:spacing w:val="-4"/>
                <w:sz w:val="32"/>
                <w:szCs w:val="32"/>
              </w:rPr>
            </w:pPr>
            <w:r>
              <w:rPr>
                <w:rFonts w:eastAsia="方正仿宋_GBK" w:hint="eastAsia"/>
                <w:spacing w:val="-4"/>
                <w:sz w:val="32"/>
                <w:szCs w:val="32"/>
              </w:rPr>
              <w:t>主管海关审核</w:t>
            </w:r>
            <w:r>
              <w:rPr>
                <w:rFonts w:eastAsia="方正仿宋_GBK" w:hint="eastAsia"/>
                <w:spacing w:val="-4"/>
                <w:sz w:val="32"/>
                <w:szCs w:val="32"/>
              </w:rPr>
              <w:br/>
            </w:r>
            <w:r>
              <w:rPr>
                <w:rFonts w:eastAsia="方正仿宋_GBK" w:hint="eastAsia"/>
                <w:spacing w:val="-4"/>
                <w:sz w:val="32"/>
                <w:szCs w:val="32"/>
              </w:rPr>
              <w:t>初审意见：</w:t>
            </w:r>
          </w:p>
          <w:p w:rsidR="00DE424E" w:rsidRDefault="00704A6C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eastAsia="方正仿宋_GBK" w:hint="eastAsia"/>
                <w:spacing w:val="-4"/>
                <w:sz w:val="32"/>
                <w:szCs w:val="32"/>
              </w:rPr>
              <w:t>复审意见：</w:t>
            </w:r>
          </w:p>
        </w:tc>
      </w:tr>
      <w:tr w:rsidR="00DE424E">
        <w:tc>
          <w:tcPr>
            <w:tcW w:w="8522" w:type="dxa"/>
            <w:gridSpan w:val="4"/>
          </w:tcPr>
          <w:p w:rsidR="00DE424E" w:rsidRDefault="00704A6C">
            <w:pPr>
              <w:rPr>
                <w:rFonts w:ascii="方正仿宋_GBK" w:eastAsia="方正仿宋_GBK" w:cs="宋体"/>
                <w:kern w:val="0"/>
                <w:sz w:val="32"/>
                <w:szCs w:val="32"/>
              </w:rPr>
            </w:pPr>
            <w:r>
              <w:rPr>
                <w:rFonts w:ascii="方正仿宋_GBK" w:eastAsia="方正仿宋_GBK" w:cs="宋体" w:hint="eastAsia"/>
                <w:kern w:val="0"/>
                <w:sz w:val="32"/>
                <w:szCs w:val="32"/>
              </w:rPr>
              <w:t>备注</w:t>
            </w:r>
          </w:p>
        </w:tc>
      </w:tr>
    </w:tbl>
    <w:p w:rsidR="00DE424E" w:rsidRDefault="00704A6C">
      <w:pPr>
        <w:widowControl/>
        <w:adjustRightInd w:val="0"/>
        <w:snapToGrid w:val="0"/>
        <w:spacing w:line="320" w:lineRule="exact"/>
        <w:jc w:val="left"/>
        <w:rPr>
          <w:rFonts w:eastAsia="方正仿宋_GBK"/>
          <w:spacing w:val="-4"/>
          <w:sz w:val="32"/>
          <w:szCs w:val="32"/>
        </w:rPr>
      </w:pPr>
      <w:r>
        <w:rPr>
          <w:rFonts w:eastAsia="方正仿宋_GBK" w:cs="宋体" w:hint="eastAsia"/>
          <w:bCs/>
          <w:spacing w:val="-4"/>
          <w:sz w:val="32"/>
          <w:szCs w:val="32"/>
        </w:rPr>
        <w:t>注：本备案表一式四份，海关、质权人、出质人和仓储企业（期交所）各留存一份。</w:t>
      </w:r>
    </w:p>
    <w:p w:rsidR="00DE424E" w:rsidRDefault="00DE424E">
      <w:pPr>
        <w:jc w:val="left"/>
      </w:pPr>
    </w:p>
    <w:sectPr w:rsidR="00DE424E">
      <w:footerReference w:type="even" r:id="rId6"/>
      <w:footerReference w:type="default" r:id="rId7"/>
      <w:pgSz w:w="11906" w:h="16838"/>
      <w:pgMar w:top="1871" w:right="1701" w:bottom="187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A6C" w:rsidRDefault="00704A6C">
      <w:r>
        <w:separator/>
      </w:r>
    </w:p>
  </w:endnote>
  <w:endnote w:type="continuationSeparator" w:id="0">
    <w:p w:rsidR="00704A6C" w:rsidRDefault="00704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variable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variable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variable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24E" w:rsidRDefault="00704A6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E424E" w:rsidRDefault="00DE424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24E" w:rsidRDefault="00704A6C">
    <w:pPr>
      <w:pStyle w:val="10"/>
      <w:jc w:val="center"/>
    </w:pPr>
    <w:r>
      <w:rPr>
        <w:lang w:val="zh-CN"/>
      </w:rPr>
      <w:fldChar w:fldCharType="begin"/>
    </w:r>
    <w:r>
      <w:rPr>
        <w:lang w:val="zh-CN"/>
      </w:rPr>
      <w:instrText>PAGE   \* MERGEFORMAT</w:instrText>
    </w:r>
    <w:r>
      <w:rPr>
        <w:lang w:val="zh-CN"/>
      </w:rPr>
      <w:fldChar w:fldCharType="separate"/>
    </w:r>
    <w:r w:rsidR="00573674">
      <w:rPr>
        <w:noProof/>
        <w:lang w:val="zh-CN"/>
      </w:rPr>
      <w:t>1</w:t>
    </w:r>
    <w:r>
      <w:rPr>
        <w:lang w:val="zh-CN"/>
      </w:rPr>
      <w:fldChar w:fldCharType="end"/>
    </w:r>
  </w:p>
  <w:p w:rsidR="00DE424E" w:rsidRDefault="00DE424E">
    <w:pPr>
      <w:pStyle w:val="1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A6C" w:rsidRDefault="00704A6C">
      <w:r>
        <w:separator/>
      </w:r>
    </w:p>
  </w:footnote>
  <w:footnote w:type="continuationSeparator" w:id="0">
    <w:p w:rsidR="00704A6C" w:rsidRDefault="00704A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HorizontalSpacing w:val="157"/>
  <w:drawingGridVerticalSpacing w:val="289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DE424E"/>
    <w:rsid w:val="00573674"/>
    <w:rsid w:val="00704A6C"/>
    <w:rsid w:val="00DE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AEABD9-C15B-4524-8457-A52BC41E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">
    <w:name w:val="index 8"/>
    <w:basedOn w:val="a"/>
    <w:next w:val="a"/>
    <w:autoRedefine/>
    <w:pPr>
      <w:ind w:left="2940"/>
    </w:pPr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7"/>
      </w:tabs>
      <w:snapToGrid w:val="0"/>
      <w:jc w:val="left"/>
    </w:pPr>
    <w:rPr>
      <w:sz w:val="18"/>
    </w:rPr>
  </w:style>
  <w:style w:type="character" w:styleId="a5">
    <w:name w:val="page number"/>
  </w:style>
  <w:style w:type="paragraph" w:customStyle="1" w:styleId="a6">
    <w:name w:val="样式 小五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  <w:style w:type="paragraph" w:customStyle="1" w:styleId="10">
    <w:name w:val="样式 1 小五"/>
    <w:pPr>
      <w:widowControl w:val="0"/>
      <w:tabs>
        <w:tab w:val="center" w:pos="4153"/>
        <w:tab w:val="right" w:pos="8306"/>
      </w:tabs>
      <w:snapToGrid w:val="0"/>
    </w:pPr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31</Words>
  <Characters>180</Characters>
  <Application>Microsoft Office Word</Application>
  <DocSecurity>0</DocSecurity>
  <Lines>1</Lines>
  <Paragraphs>1</Paragraphs>
  <ScaleCrop>false</ScaleCrop>
  <Company>YOZOSOFT</Company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</dc:creator>
  <cp:lastModifiedBy>刘新刚</cp:lastModifiedBy>
  <cp:revision>7</cp:revision>
  <dcterms:created xsi:type="dcterms:W3CDTF">2014-08-13T02:01:00Z</dcterms:created>
  <dcterms:modified xsi:type="dcterms:W3CDTF">2022-06-24T07:04:00Z</dcterms:modified>
</cp:coreProperties>
</file>